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6C" w:rsidRDefault="002D276C" w:rsidP="002D276C">
      <w:pPr>
        <w:pStyle w:val="GvdeMetni"/>
        <w:spacing w:before="62"/>
        <w:ind w:right="138"/>
        <w:jc w:val="right"/>
      </w:pPr>
      <w:r>
        <w:t>Form No</w:t>
      </w:r>
      <w:proofErr w:type="gramStart"/>
      <w:r>
        <w:t>:1</w:t>
      </w:r>
      <w:proofErr w:type="gramEnd"/>
    </w:p>
    <w:p w:rsidR="002D276C" w:rsidRDefault="002D276C" w:rsidP="002D276C">
      <w:pPr>
        <w:pStyle w:val="GvdeMetni"/>
        <w:spacing w:before="39"/>
        <w:ind w:left="6057"/>
      </w:pPr>
      <w:r>
        <w:t xml:space="preserve">                 </w:t>
      </w:r>
      <w:proofErr w:type="spellStart"/>
      <w:r>
        <w:t>Parasız</w:t>
      </w:r>
      <w:proofErr w:type="spellEnd"/>
      <w:r>
        <w:t>/</w:t>
      </w:r>
      <w:proofErr w:type="spellStart"/>
      <w:r>
        <w:t>Paralı</w:t>
      </w:r>
      <w:proofErr w:type="spellEnd"/>
      <w:r>
        <w:t xml:space="preserve"> </w:t>
      </w:r>
      <w:proofErr w:type="spellStart"/>
      <w:r>
        <w:t>yatılılık</w:t>
      </w:r>
      <w:proofErr w:type="spellEnd"/>
      <w:r>
        <w:t xml:space="preserve"> </w:t>
      </w:r>
      <w:proofErr w:type="spellStart"/>
      <w:r>
        <w:t>BaşvuruDilekçesi</w:t>
      </w:r>
      <w:proofErr w:type="spellEnd"/>
    </w:p>
    <w:p w:rsidR="002D276C" w:rsidRDefault="002D276C" w:rsidP="002D276C">
      <w:pPr>
        <w:pStyle w:val="GvdeMetni"/>
        <w:spacing w:before="3"/>
        <w:rPr>
          <w:sz w:val="21"/>
        </w:rPr>
      </w:pPr>
    </w:p>
    <w:p w:rsidR="002D276C" w:rsidRDefault="002D276C" w:rsidP="002D276C">
      <w:pPr>
        <w:pStyle w:val="Balk3"/>
        <w:ind w:left="2896"/>
      </w:pPr>
      <w:r>
        <w:t xml:space="preserve">HAKKI </w:t>
      </w:r>
      <w:proofErr w:type="gramStart"/>
      <w:r>
        <w:t>TEKE  SPORLİSESİ</w:t>
      </w:r>
      <w:proofErr w:type="gramEnd"/>
      <w:r>
        <w:t xml:space="preserve"> MÜDÜRLÜĞÜNE</w:t>
      </w:r>
    </w:p>
    <w:p w:rsidR="002D276C" w:rsidRDefault="002D276C" w:rsidP="002D276C">
      <w:pPr>
        <w:pStyle w:val="GvdeMetni"/>
        <w:spacing w:before="2"/>
        <w:rPr>
          <w:b/>
          <w:sz w:val="27"/>
        </w:rPr>
      </w:pPr>
    </w:p>
    <w:p w:rsidR="002D276C" w:rsidRDefault="002D276C" w:rsidP="002D276C">
      <w:pPr>
        <w:pStyle w:val="GvdeMetni"/>
        <w:spacing w:before="1"/>
      </w:pPr>
      <w:r>
        <w:t xml:space="preserve">     </w:t>
      </w:r>
      <w:r w:rsidR="00A87550">
        <w:t xml:space="preserve">                            </w:t>
      </w:r>
      <w:proofErr w:type="gramStart"/>
      <w:r w:rsidR="00A87550">
        <w:t>2022</w:t>
      </w:r>
      <w:r>
        <w:t xml:space="preserve">  </w:t>
      </w:r>
      <w:proofErr w:type="spellStart"/>
      <w:r>
        <w:t>yılında</w:t>
      </w:r>
      <w:proofErr w:type="spellEnd"/>
      <w:proofErr w:type="gramEnd"/>
      <w:r>
        <w:t xml:space="preserve"> </w:t>
      </w:r>
      <w:proofErr w:type="spellStart"/>
      <w:r>
        <w:t>okulunuz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yetenek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sonucuna</w:t>
      </w:r>
      <w:proofErr w:type="spellEnd"/>
      <w:r>
        <w:t xml:space="preserve"> gore  </w:t>
      </w:r>
      <w:proofErr w:type="spellStart"/>
      <w:r>
        <w:t>okulunuzu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, </w:t>
      </w:r>
      <w:proofErr w:type="spellStart"/>
      <w:r>
        <w:t>velisi</w:t>
      </w:r>
      <w:proofErr w:type="spellEnd"/>
    </w:p>
    <w:p w:rsidR="002D276C" w:rsidRDefault="002D276C" w:rsidP="002D276C">
      <w:pPr>
        <w:pStyle w:val="GvdeMetni"/>
        <w:spacing w:before="138" w:line="276" w:lineRule="auto"/>
        <w:ind w:left="391" w:right="113"/>
        <w:jc w:val="both"/>
      </w:pPr>
      <w:proofErr w:type="spellStart"/>
      <w:proofErr w:type="gramStart"/>
      <w:r>
        <w:t>bulunduğum</w:t>
      </w:r>
      <w:proofErr w:type="spellEnd"/>
      <w:proofErr w:type="gramEnd"/>
      <w:r>
        <w:t xml:space="preserve">……………………………..………………’ın </w:t>
      </w:r>
      <w:proofErr w:type="spellStart"/>
      <w:r>
        <w:t>okulunuza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pansiyonda</w:t>
      </w:r>
      <w:proofErr w:type="spellEnd"/>
      <w:r>
        <w:t xml:space="preserve"> </w:t>
      </w:r>
      <w:proofErr w:type="spellStart"/>
      <w:r>
        <w:t>Parasız</w:t>
      </w:r>
      <w:proofErr w:type="spellEnd"/>
      <w:r>
        <w:t xml:space="preserve"> </w:t>
      </w:r>
      <w:proofErr w:type="spellStart"/>
      <w:r>
        <w:t>Yatılı</w:t>
      </w:r>
      <w:proofErr w:type="spellEnd"/>
      <w:r>
        <w:t xml:space="preserve"> / </w:t>
      </w:r>
      <w:proofErr w:type="spellStart"/>
      <w:r>
        <w:t>Parasız</w:t>
      </w:r>
      <w:proofErr w:type="spellEnd"/>
      <w:r>
        <w:t xml:space="preserve"> </w:t>
      </w:r>
      <w:proofErr w:type="spellStart"/>
      <w:r>
        <w:t>Yatılı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kalmasını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</w:t>
      </w:r>
      <w:proofErr w:type="spellStart"/>
      <w:r>
        <w:t>Pansiyon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, </w:t>
      </w:r>
      <w:proofErr w:type="spellStart"/>
      <w:r>
        <w:t>müdürlüğünüzce</w:t>
      </w:r>
      <w:proofErr w:type="spellEnd"/>
      <w:r>
        <w:t xml:space="preserve"> </w:t>
      </w:r>
      <w:proofErr w:type="spellStart"/>
      <w:r>
        <w:t>oluşturulacak</w:t>
      </w:r>
      <w:proofErr w:type="spellEnd"/>
      <w:r>
        <w:t xml:space="preserve"> </w:t>
      </w:r>
      <w:proofErr w:type="spellStart"/>
      <w:r>
        <w:t>komisyonca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 xml:space="preserve">. </w:t>
      </w:r>
      <w:proofErr w:type="spellStart"/>
      <w:r>
        <w:t>Pansiyon</w:t>
      </w:r>
      <w:proofErr w:type="spellEnd"/>
      <w:r>
        <w:t xml:space="preserve"> </w:t>
      </w:r>
      <w:proofErr w:type="spellStart"/>
      <w:r>
        <w:t>kontenjanı</w:t>
      </w:r>
      <w:proofErr w:type="spellEnd"/>
      <w:r>
        <w:t xml:space="preserve"> </w:t>
      </w:r>
      <w:proofErr w:type="spellStart"/>
      <w:r>
        <w:t>dâhilinde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, </w:t>
      </w:r>
      <w:proofErr w:type="spellStart"/>
      <w:r>
        <w:t>komisyonun</w:t>
      </w:r>
      <w:proofErr w:type="spellEnd"/>
      <w:r>
        <w:t xml:space="preserve"> </w:t>
      </w:r>
      <w:proofErr w:type="spellStart"/>
      <w:r>
        <w:t>vereceği</w:t>
      </w:r>
      <w:proofErr w:type="spellEnd"/>
      <w:r>
        <w:t xml:space="preserve"> </w:t>
      </w:r>
      <w:proofErr w:type="spellStart"/>
      <w:r>
        <w:t>karara</w:t>
      </w:r>
      <w:proofErr w:type="spellEnd"/>
      <w:r>
        <w:t xml:space="preserve"> </w:t>
      </w:r>
      <w:proofErr w:type="spellStart"/>
      <w:r>
        <w:t>uyacağımı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itirazda</w:t>
      </w:r>
      <w:proofErr w:type="spellEnd"/>
      <w:r>
        <w:t xml:space="preserve"> </w:t>
      </w:r>
      <w:proofErr w:type="spellStart"/>
      <w:r>
        <w:t>bulunmayacağımı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 xml:space="preserve">.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arzederim</w:t>
      </w:r>
      <w:proofErr w:type="spellEnd"/>
      <w:r>
        <w:t>.</w:t>
      </w:r>
    </w:p>
    <w:p w:rsidR="002D276C" w:rsidRDefault="00A87550" w:rsidP="002D276C">
      <w:pPr>
        <w:pStyle w:val="GvdeMetni"/>
        <w:spacing w:before="2"/>
        <w:ind w:right="1131"/>
        <w:jc w:val="right"/>
      </w:pPr>
      <w:r>
        <w:t xml:space="preserve">          ..../…</w:t>
      </w:r>
      <w:proofErr w:type="gramStart"/>
      <w:r>
        <w:t>.</w:t>
      </w:r>
      <w:proofErr w:type="gramEnd"/>
      <w:r>
        <w:t>/ 2022</w:t>
      </w:r>
      <w:bookmarkStart w:id="0" w:name="_GoBack"/>
      <w:bookmarkEnd w:id="0"/>
    </w:p>
    <w:p w:rsidR="002D276C" w:rsidRDefault="002D276C" w:rsidP="002D276C">
      <w:pPr>
        <w:pStyle w:val="GvdeMetni"/>
        <w:spacing w:before="37"/>
        <w:ind w:right="-3"/>
        <w:jc w:val="center"/>
      </w:pPr>
      <w:r>
        <w:t xml:space="preserve">                                                                                                                                                 ………………………….....</w:t>
      </w:r>
    </w:p>
    <w:p w:rsidR="002D276C" w:rsidRDefault="002D276C" w:rsidP="002D276C">
      <w:pPr>
        <w:pStyle w:val="GvdeMetni"/>
        <w:spacing w:before="38"/>
        <w:ind w:right="138"/>
        <w:jc w:val="right"/>
      </w:pPr>
      <w:proofErr w:type="spellStart"/>
      <w:r>
        <w:t>Öğrenci</w:t>
      </w:r>
      <w:proofErr w:type="spellEnd"/>
      <w:r>
        <w:t xml:space="preserve">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Adı</w:t>
      </w:r>
      <w:proofErr w:type="spellEnd"/>
      <w:r>
        <w:t>/</w:t>
      </w:r>
      <w:proofErr w:type="spellStart"/>
      <w:r>
        <w:t>Soyadı</w:t>
      </w:r>
      <w:proofErr w:type="spellEnd"/>
      <w:r>
        <w:t>–</w:t>
      </w:r>
      <w:proofErr w:type="spellStart"/>
      <w:r>
        <w:t>İmza</w:t>
      </w:r>
      <w:proofErr w:type="spellEnd"/>
    </w:p>
    <w:p w:rsidR="002D276C" w:rsidRDefault="002D276C" w:rsidP="002D276C">
      <w:pPr>
        <w:pStyle w:val="GvdeMetni"/>
        <w:rPr>
          <w:sz w:val="20"/>
        </w:rPr>
      </w:pPr>
    </w:p>
    <w:p w:rsidR="002D276C" w:rsidRDefault="002D276C" w:rsidP="002D276C">
      <w:pPr>
        <w:pStyle w:val="GvdeMetni"/>
        <w:rPr>
          <w:sz w:val="20"/>
        </w:rPr>
      </w:pPr>
    </w:p>
    <w:p w:rsidR="002D276C" w:rsidRDefault="002D276C" w:rsidP="002D276C">
      <w:pPr>
        <w:pStyle w:val="GvdeMetni"/>
        <w:spacing w:before="8" w:after="1"/>
        <w:rPr>
          <w:sz w:val="15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942"/>
        <w:gridCol w:w="1920"/>
        <w:gridCol w:w="1622"/>
        <w:gridCol w:w="1020"/>
        <w:gridCol w:w="1918"/>
      </w:tblGrid>
      <w:tr w:rsidR="002D276C" w:rsidTr="003D14A2">
        <w:trPr>
          <w:trHeight w:val="590"/>
        </w:trPr>
        <w:tc>
          <w:tcPr>
            <w:tcW w:w="1308" w:type="dxa"/>
            <w:vMerge w:val="restart"/>
            <w:textDirection w:val="btLr"/>
          </w:tcPr>
          <w:p w:rsidR="002D276C" w:rsidRDefault="002D276C" w:rsidP="003D14A2">
            <w:pPr>
              <w:pStyle w:val="TableParagraph"/>
              <w:spacing w:before="8"/>
              <w:rPr>
                <w:sz w:val="31"/>
              </w:rPr>
            </w:pPr>
          </w:p>
          <w:p w:rsidR="002D276C" w:rsidRDefault="002D276C" w:rsidP="003D14A2">
            <w:pPr>
              <w:pStyle w:val="TableParagraph"/>
              <w:ind w:left="885"/>
              <w:rPr>
                <w:b/>
                <w:sz w:val="28"/>
              </w:rPr>
            </w:pPr>
            <w:r>
              <w:rPr>
                <w:b/>
                <w:sz w:val="28"/>
              </w:rPr>
              <w:t>ÖĞRENCİNİN</w:t>
            </w: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74"/>
              <w:ind w:left="105"/>
            </w:pPr>
            <w:r>
              <w:t>T.C No:</w:t>
            </w:r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26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63"/>
              <w:ind w:left="79"/>
            </w:pPr>
            <w:proofErr w:type="spellStart"/>
            <w:r>
              <w:t>Adı-Soyadı</w:t>
            </w:r>
            <w:proofErr w:type="spellEnd"/>
            <w:r>
              <w:rPr>
                <w:spacing w:val="54"/>
              </w:rPr>
              <w:t xml:space="preserve"> </w:t>
            </w:r>
            <w:r>
              <w:t>:</w:t>
            </w:r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34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92"/>
              <w:ind w:left="113"/>
            </w:pPr>
            <w:proofErr w:type="spellStart"/>
            <w:r>
              <w:t>Cep</w:t>
            </w:r>
            <w:proofErr w:type="spellEnd"/>
            <w:r>
              <w:t xml:space="preserve"> No</w:t>
            </w:r>
          </w:p>
        </w:tc>
        <w:tc>
          <w:tcPr>
            <w:tcW w:w="1920" w:type="dxa"/>
          </w:tcPr>
          <w:p w:rsidR="002D276C" w:rsidRDefault="002D276C" w:rsidP="003D14A2">
            <w:pPr>
              <w:pStyle w:val="TableParagraph"/>
            </w:pPr>
          </w:p>
        </w:tc>
        <w:tc>
          <w:tcPr>
            <w:tcW w:w="1622" w:type="dxa"/>
          </w:tcPr>
          <w:p w:rsidR="002D276C" w:rsidRDefault="002D276C" w:rsidP="003D14A2">
            <w:pPr>
              <w:pStyle w:val="TableParagraph"/>
            </w:pPr>
          </w:p>
        </w:tc>
        <w:tc>
          <w:tcPr>
            <w:tcW w:w="1020" w:type="dxa"/>
          </w:tcPr>
          <w:p w:rsidR="002D276C" w:rsidRDefault="002D276C" w:rsidP="003D14A2">
            <w:pPr>
              <w:pStyle w:val="TableParagraph"/>
              <w:spacing w:before="96"/>
              <w:ind w:left="102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posta</w:t>
            </w:r>
            <w:proofErr w:type="spellEnd"/>
          </w:p>
        </w:tc>
        <w:tc>
          <w:tcPr>
            <w:tcW w:w="1918" w:type="dxa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05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82"/>
              <w:ind w:left="113"/>
            </w:pP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Grubu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31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89"/>
              <w:ind w:left="120"/>
            </w:pPr>
            <w:proofErr w:type="spellStart"/>
            <w:r>
              <w:t>İlaç</w:t>
            </w:r>
            <w:proofErr w:type="spellEnd"/>
            <w:r>
              <w:t xml:space="preserve"> </w:t>
            </w:r>
            <w:proofErr w:type="spellStart"/>
            <w:r>
              <w:t>Alerjisi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29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36"/>
              <w:ind w:left="128"/>
            </w:pPr>
            <w:proofErr w:type="spellStart"/>
            <w:r>
              <w:t>Rahatsızlığı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07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89"/>
              <w:ind w:left="113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Güvence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29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13"/>
              <w:ind w:left="105"/>
            </w:pPr>
            <w:r>
              <w:t xml:space="preserve">Burs </w:t>
            </w:r>
            <w:proofErr w:type="spellStart"/>
            <w:r>
              <w:t>Alıyor</w:t>
            </w:r>
            <w:proofErr w:type="spellEnd"/>
            <w:r>
              <w:t xml:space="preserve"> mu?</w:t>
            </w:r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93"/>
        </w:trPr>
        <w:tc>
          <w:tcPr>
            <w:tcW w:w="1308" w:type="dxa"/>
            <w:vMerge w:val="restart"/>
            <w:textDirection w:val="btLr"/>
          </w:tcPr>
          <w:p w:rsidR="002D276C" w:rsidRDefault="002D276C" w:rsidP="003D14A2">
            <w:pPr>
              <w:pStyle w:val="TableParagraph"/>
              <w:spacing w:before="8"/>
              <w:rPr>
                <w:sz w:val="31"/>
              </w:rPr>
            </w:pPr>
          </w:p>
          <w:p w:rsidR="002D276C" w:rsidRDefault="002D276C" w:rsidP="003D14A2">
            <w:pPr>
              <w:pStyle w:val="TableParagraph"/>
              <w:ind w:left="1066" w:right="1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BABA</w:t>
            </w: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15"/>
              <w:ind w:left="113"/>
            </w:pPr>
            <w:proofErr w:type="spellStart"/>
            <w:r>
              <w:t>Adı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91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38"/>
              <w:ind w:left="105"/>
            </w:pPr>
            <w:proofErr w:type="spellStart"/>
            <w:r>
              <w:t>Soyadı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93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15"/>
              <w:ind w:left="105"/>
            </w:pPr>
            <w:proofErr w:type="spellStart"/>
            <w:r>
              <w:t>Mesleği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91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62"/>
              <w:ind w:left="105"/>
            </w:pPr>
            <w:proofErr w:type="spellStart"/>
            <w:r>
              <w:t>Adresi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93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54"/>
              <w:ind w:left="105"/>
            </w:pPr>
            <w:proofErr w:type="spellStart"/>
            <w:r>
              <w:t>Telefonlar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  <w:tabs>
                <w:tab w:val="left" w:pos="3932"/>
              </w:tabs>
              <w:spacing w:before="123"/>
              <w:ind w:left="89"/>
            </w:pPr>
            <w:proofErr w:type="spellStart"/>
            <w:r>
              <w:rPr>
                <w:spacing w:val="-3"/>
              </w:rPr>
              <w:t>Ev</w:t>
            </w:r>
            <w:proofErr w:type="spellEnd"/>
            <w:r>
              <w:rPr>
                <w:spacing w:val="-3"/>
              </w:rPr>
              <w:t>:</w:t>
            </w:r>
            <w:r>
              <w:rPr>
                <w:spacing w:val="-3"/>
              </w:rPr>
              <w:tab/>
            </w:r>
            <w:proofErr w:type="spellStart"/>
            <w:r>
              <w:rPr>
                <w:spacing w:val="-2"/>
                <w:position w:val="-3"/>
              </w:rPr>
              <w:t>İş</w:t>
            </w:r>
            <w:proofErr w:type="spellEnd"/>
            <w:r>
              <w:rPr>
                <w:spacing w:val="-2"/>
                <w:position w:val="-3"/>
              </w:rPr>
              <w:t>:</w:t>
            </w:r>
          </w:p>
        </w:tc>
      </w:tr>
      <w:tr w:rsidR="002D276C" w:rsidTr="003D14A2">
        <w:trPr>
          <w:trHeight w:val="494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38"/>
              <w:ind w:left="113"/>
            </w:pPr>
            <w:proofErr w:type="spellStart"/>
            <w:r>
              <w:t>Cep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  <w:tabs>
                <w:tab w:val="left" w:pos="3930"/>
              </w:tabs>
              <w:spacing w:before="115"/>
              <w:ind w:left="97"/>
            </w:pPr>
            <w:proofErr w:type="spellStart"/>
            <w:r>
              <w:rPr>
                <w:position w:val="-1"/>
              </w:rPr>
              <w:t>Cep</w:t>
            </w:r>
            <w:proofErr w:type="spellEnd"/>
            <w:r>
              <w:rPr>
                <w:position w:val="-1"/>
              </w:rPr>
              <w:t xml:space="preserve"> 1:</w:t>
            </w:r>
            <w:r>
              <w:rPr>
                <w:position w:val="-1"/>
              </w:rPr>
              <w:tab/>
            </w:r>
            <w:r>
              <w:t>Cep2:</w:t>
            </w:r>
          </w:p>
        </w:tc>
      </w:tr>
      <w:tr w:rsidR="002D276C" w:rsidTr="003D14A2">
        <w:trPr>
          <w:trHeight w:val="494"/>
        </w:trPr>
        <w:tc>
          <w:tcPr>
            <w:tcW w:w="1308" w:type="dxa"/>
            <w:vMerge w:val="restart"/>
            <w:textDirection w:val="btLr"/>
          </w:tcPr>
          <w:p w:rsidR="002D276C" w:rsidRDefault="002D276C" w:rsidP="003D14A2">
            <w:pPr>
              <w:pStyle w:val="TableParagraph"/>
              <w:spacing w:before="8"/>
              <w:rPr>
                <w:sz w:val="31"/>
              </w:rPr>
            </w:pPr>
          </w:p>
          <w:p w:rsidR="002D276C" w:rsidRDefault="002D276C" w:rsidP="003D14A2">
            <w:pPr>
              <w:pStyle w:val="TableParagraph"/>
              <w:ind w:left="952" w:right="9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ANNE</w:t>
            </w: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41"/>
              <w:ind w:left="120"/>
            </w:pPr>
            <w:proofErr w:type="spellStart"/>
            <w:r>
              <w:t>Adı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29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92"/>
              <w:ind w:left="113"/>
            </w:pPr>
            <w:proofErr w:type="spellStart"/>
            <w:r>
              <w:t>Soyadı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31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84"/>
              <w:ind w:left="113"/>
            </w:pPr>
            <w:proofErr w:type="spellStart"/>
            <w:r>
              <w:t>Mesleği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05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53"/>
              <w:ind w:left="105"/>
            </w:pPr>
            <w:proofErr w:type="spellStart"/>
            <w:r>
              <w:t>Adresi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</w:pPr>
          </w:p>
        </w:tc>
      </w:tr>
      <w:tr w:rsidR="002D276C" w:rsidTr="003D14A2">
        <w:trPr>
          <w:trHeight w:val="410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86"/>
              <w:ind w:left="105"/>
            </w:pPr>
            <w:proofErr w:type="spellStart"/>
            <w:r>
              <w:t>Telefonlar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  <w:tabs>
                <w:tab w:val="left" w:pos="3917"/>
              </w:tabs>
              <w:spacing w:before="84"/>
              <w:ind w:left="104"/>
            </w:pPr>
            <w:proofErr w:type="spellStart"/>
            <w:r>
              <w:rPr>
                <w:spacing w:val="-3"/>
                <w:position w:val="1"/>
              </w:rPr>
              <w:t>Ev</w:t>
            </w:r>
            <w:proofErr w:type="spellEnd"/>
            <w:r>
              <w:rPr>
                <w:spacing w:val="-3"/>
                <w:position w:val="1"/>
              </w:rPr>
              <w:t>:</w:t>
            </w:r>
            <w:r>
              <w:rPr>
                <w:spacing w:val="-3"/>
                <w:position w:val="1"/>
              </w:rPr>
              <w:tab/>
            </w:r>
            <w:proofErr w:type="spellStart"/>
            <w:r>
              <w:rPr>
                <w:spacing w:val="-2"/>
              </w:rPr>
              <w:t>İş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2D276C" w:rsidTr="003D14A2">
        <w:trPr>
          <w:trHeight w:val="570"/>
        </w:trPr>
        <w:tc>
          <w:tcPr>
            <w:tcW w:w="1308" w:type="dxa"/>
            <w:vMerge/>
            <w:tcBorders>
              <w:top w:val="nil"/>
            </w:tcBorders>
            <w:textDirection w:val="btLr"/>
          </w:tcPr>
          <w:p w:rsidR="002D276C" w:rsidRDefault="002D276C" w:rsidP="003D14A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</w:tcPr>
          <w:p w:rsidR="002D276C" w:rsidRDefault="002D276C" w:rsidP="003D14A2">
            <w:pPr>
              <w:pStyle w:val="TableParagraph"/>
              <w:spacing w:before="167"/>
              <w:ind w:left="105"/>
            </w:pPr>
            <w:proofErr w:type="spellStart"/>
            <w:r>
              <w:t>Cep</w:t>
            </w:r>
            <w:proofErr w:type="spellEnd"/>
          </w:p>
        </w:tc>
        <w:tc>
          <w:tcPr>
            <w:tcW w:w="6480" w:type="dxa"/>
            <w:gridSpan w:val="4"/>
          </w:tcPr>
          <w:p w:rsidR="002D276C" w:rsidRDefault="002D276C" w:rsidP="003D14A2">
            <w:pPr>
              <w:pStyle w:val="TableParagraph"/>
              <w:tabs>
                <w:tab w:val="left" w:pos="3913"/>
              </w:tabs>
              <w:spacing w:before="141"/>
              <w:ind w:left="89"/>
            </w:pPr>
            <w:proofErr w:type="spellStart"/>
            <w:r>
              <w:rPr>
                <w:position w:val="1"/>
              </w:rPr>
              <w:t>Cep</w:t>
            </w:r>
            <w:proofErr w:type="spellEnd"/>
            <w:r>
              <w:rPr>
                <w:position w:val="1"/>
              </w:rPr>
              <w:t xml:space="preserve"> 1:</w:t>
            </w:r>
            <w:r>
              <w:rPr>
                <w:position w:val="1"/>
              </w:rPr>
              <w:tab/>
            </w:r>
            <w:r>
              <w:t>Cep2:</w:t>
            </w:r>
          </w:p>
        </w:tc>
      </w:tr>
    </w:tbl>
    <w:p w:rsidR="002D276C" w:rsidRDefault="002D276C" w:rsidP="002D276C">
      <w:pPr>
        <w:sectPr w:rsidR="002D276C">
          <w:pgSz w:w="11930" w:h="16860"/>
          <w:pgMar w:top="740" w:right="560" w:bottom="280" w:left="600" w:header="708" w:footer="708" w:gutter="0"/>
          <w:cols w:space="708"/>
        </w:sectPr>
      </w:pPr>
    </w:p>
    <w:p w:rsidR="00702784" w:rsidRPr="002D276C" w:rsidRDefault="00702784" w:rsidP="002D276C"/>
    <w:sectPr w:rsidR="00702784" w:rsidRPr="002D276C" w:rsidSect="00FE1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1BEFD79E"/>
    <w:lvl w:ilvl="0" w:tplc="FFFFFFFF">
      <w:start w:val="5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0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32102DE"/>
    <w:multiLevelType w:val="hybridMultilevel"/>
    <w:tmpl w:val="5F4656FA"/>
    <w:lvl w:ilvl="0" w:tplc="5636EC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60C03"/>
    <w:multiLevelType w:val="hybridMultilevel"/>
    <w:tmpl w:val="1D767BCC"/>
    <w:lvl w:ilvl="0" w:tplc="D94CB356">
      <w:start w:val="1"/>
      <w:numFmt w:val="decimal"/>
      <w:lvlText w:val="%1-"/>
      <w:lvlJc w:val="left"/>
      <w:pPr>
        <w:ind w:left="960" w:hanging="286"/>
      </w:pPr>
      <w:rPr>
        <w:rFonts w:ascii="Times New Roman" w:eastAsia="Times New Roman" w:hAnsi="Times New Roman" w:cs="Times New Roman" w:hint="default"/>
        <w:b/>
        <w:bCs/>
        <w:spacing w:val="-3"/>
        <w:w w:val="98"/>
        <w:sz w:val="20"/>
        <w:szCs w:val="20"/>
      </w:rPr>
    </w:lvl>
    <w:lvl w:ilvl="1" w:tplc="85D26DAA">
      <w:numFmt w:val="bullet"/>
      <w:lvlText w:val="•"/>
      <w:lvlJc w:val="left"/>
      <w:pPr>
        <w:ind w:left="1940" w:hanging="286"/>
      </w:pPr>
      <w:rPr>
        <w:rFonts w:hint="default"/>
      </w:rPr>
    </w:lvl>
    <w:lvl w:ilvl="2" w:tplc="90209B6E">
      <w:numFmt w:val="bullet"/>
      <w:lvlText w:val="•"/>
      <w:lvlJc w:val="left"/>
      <w:pPr>
        <w:ind w:left="2920" w:hanging="286"/>
      </w:pPr>
      <w:rPr>
        <w:rFonts w:hint="default"/>
      </w:rPr>
    </w:lvl>
    <w:lvl w:ilvl="3" w:tplc="4810185E">
      <w:numFmt w:val="bullet"/>
      <w:lvlText w:val="•"/>
      <w:lvlJc w:val="left"/>
      <w:pPr>
        <w:ind w:left="3900" w:hanging="286"/>
      </w:pPr>
      <w:rPr>
        <w:rFonts w:hint="default"/>
      </w:rPr>
    </w:lvl>
    <w:lvl w:ilvl="4" w:tplc="0D4681AA">
      <w:numFmt w:val="bullet"/>
      <w:lvlText w:val="•"/>
      <w:lvlJc w:val="left"/>
      <w:pPr>
        <w:ind w:left="4880" w:hanging="286"/>
      </w:pPr>
      <w:rPr>
        <w:rFonts w:hint="default"/>
      </w:rPr>
    </w:lvl>
    <w:lvl w:ilvl="5" w:tplc="BBDED24E">
      <w:numFmt w:val="bullet"/>
      <w:lvlText w:val="•"/>
      <w:lvlJc w:val="left"/>
      <w:pPr>
        <w:ind w:left="5860" w:hanging="286"/>
      </w:pPr>
      <w:rPr>
        <w:rFonts w:hint="default"/>
      </w:rPr>
    </w:lvl>
    <w:lvl w:ilvl="6" w:tplc="B29EDF20">
      <w:numFmt w:val="bullet"/>
      <w:lvlText w:val="•"/>
      <w:lvlJc w:val="left"/>
      <w:pPr>
        <w:ind w:left="6840" w:hanging="286"/>
      </w:pPr>
      <w:rPr>
        <w:rFonts w:hint="default"/>
      </w:rPr>
    </w:lvl>
    <w:lvl w:ilvl="7" w:tplc="52B8CF1C">
      <w:numFmt w:val="bullet"/>
      <w:lvlText w:val="•"/>
      <w:lvlJc w:val="left"/>
      <w:pPr>
        <w:ind w:left="7820" w:hanging="286"/>
      </w:pPr>
      <w:rPr>
        <w:rFonts w:hint="default"/>
      </w:rPr>
    </w:lvl>
    <w:lvl w:ilvl="8" w:tplc="E0325B08">
      <w:numFmt w:val="bullet"/>
      <w:lvlText w:val="•"/>
      <w:lvlJc w:val="left"/>
      <w:pPr>
        <w:ind w:left="8800" w:hanging="286"/>
      </w:pPr>
      <w:rPr>
        <w:rFonts w:hint="default"/>
      </w:rPr>
    </w:lvl>
  </w:abstractNum>
  <w:abstractNum w:abstractNumId="10">
    <w:nsid w:val="4C757B17"/>
    <w:multiLevelType w:val="hybridMultilevel"/>
    <w:tmpl w:val="EAE051D2"/>
    <w:lvl w:ilvl="0" w:tplc="5608CB5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027B4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2662FFD6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44E0AC6E"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85A80520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D70C86BA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F51A91E8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E89E8152"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8C8EAEA8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11">
    <w:nsid w:val="4CB73FEB"/>
    <w:multiLevelType w:val="hybridMultilevel"/>
    <w:tmpl w:val="C1CEB628"/>
    <w:lvl w:ilvl="0" w:tplc="CC300A74">
      <w:start w:val="3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65B8B70E">
      <w:start w:val="1"/>
      <w:numFmt w:val="decimal"/>
      <w:lvlText w:val="%2."/>
      <w:lvlJc w:val="left"/>
      <w:pPr>
        <w:ind w:left="621" w:hanging="233"/>
      </w:pPr>
      <w:rPr>
        <w:rFonts w:ascii="Arial" w:eastAsia="Arial" w:hAnsi="Arial" w:cs="Arial" w:hint="default"/>
        <w:b/>
        <w:bCs/>
        <w:spacing w:val="-7"/>
        <w:w w:val="98"/>
        <w:sz w:val="20"/>
        <w:szCs w:val="20"/>
      </w:rPr>
    </w:lvl>
    <w:lvl w:ilvl="2" w:tplc="42F4D6AA">
      <w:start w:val="1"/>
      <w:numFmt w:val="lowerLetter"/>
      <w:lvlText w:val="%3."/>
      <w:lvlJc w:val="left"/>
      <w:pPr>
        <w:ind w:left="960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 w:tplc="B584F748">
      <w:numFmt w:val="bullet"/>
      <w:lvlText w:val="•"/>
      <w:lvlJc w:val="left"/>
      <w:pPr>
        <w:ind w:left="2185" w:hanging="284"/>
      </w:pPr>
      <w:rPr>
        <w:rFonts w:hint="default"/>
      </w:rPr>
    </w:lvl>
    <w:lvl w:ilvl="4" w:tplc="2FCE4E82">
      <w:numFmt w:val="bullet"/>
      <w:lvlText w:val="•"/>
      <w:lvlJc w:val="left"/>
      <w:pPr>
        <w:ind w:left="3410" w:hanging="284"/>
      </w:pPr>
      <w:rPr>
        <w:rFonts w:hint="default"/>
      </w:rPr>
    </w:lvl>
    <w:lvl w:ilvl="5" w:tplc="2B967A6C">
      <w:numFmt w:val="bullet"/>
      <w:lvlText w:val="•"/>
      <w:lvlJc w:val="left"/>
      <w:pPr>
        <w:ind w:left="4635" w:hanging="284"/>
      </w:pPr>
      <w:rPr>
        <w:rFonts w:hint="default"/>
      </w:rPr>
    </w:lvl>
    <w:lvl w:ilvl="6" w:tplc="FEAE1D5A">
      <w:numFmt w:val="bullet"/>
      <w:lvlText w:val="•"/>
      <w:lvlJc w:val="left"/>
      <w:pPr>
        <w:ind w:left="5860" w:hanging="284"/>
      </w:pPr>
      <w:rPr>
        <w:rFonts w:hint="default"/>
      </w:rPr>
    </w:lvl>
    <w:lvl w:ilvl="7" w:tplc="88C44EAE">
      <w:numFmt w:val="bullet"/>
      <w:lvlText w:val="•"/>
      <w:lvlJc w:val="left"/>
      <w:pPr>
        <w:ind w:left="7085" w:hanging="284"/>
      </w:pPr>
      <w:rPr>
        <w:rFonts w:hint="default"/>
      </w:rPr>
    </w:lvl>
    <w:lvl w:ilvl="8" w:tplc="013C961A">
      <w:numFmt w:val="bullet"/>
      <w:lvlText w:val="•"/>
      <w:lvlJc w:val="left"/>
      <w:pPr>
        <w:ind w:left="8310" w:hanging="284"/>
      </w:pPr>
      <w:rPr>
        <w:rFonts w:hint="default"/>
      </w:rPr>
    </w:lvl>
  </w:abstractNum>
  <w:abstractNum w:abstractNumId="12">
    <w:nsid w:val="4F3977B6"/>
    <w:multiLevelType w:val="hybridMultilevel"/>
    <w:tmpl w:val="B128E038"/>
    <w:lvl w:ilvl="0" w:tplc="57DE468A">
      <w:start w:val="1"/>
      <w:numFmt w:val="decimal"/>
      <w:lvlText w:val="%1-"/>
      <w:lvlJc w:val="left"/>
      <w:pPr>
        <w:ind w:left="110" w:hanging="2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3DC1C96">
      <w:numFmt w:val="bullet"/>
      <w:lvlText w:val="•"/>
      <w:lvlJc w:val="left"/>
      <w:pPr>
        <w:ind w:left="1184" w:hanging="247"/>
      </w:pPr>
      <w:rPr>
        <w:rFonts w:hint="default"/>
      </w:rPr>
    </w:lvl>
    <w:lvl w:ilvl="2" w:tplc="E92CCA80">
      <w:numFmt w:val="bullet"/>
      <w:lvlText w:val="•"/>
      <w:lvlJc w:val="left"/>
      <w:pPr>
        <w:ind w:left="2248" w:hanging="247"/>
      </w:pPr>
      <w:rPr>
        <w:rFonts w:hint="default"/>
      </w:rPr>
    </w:lvl>
    <w:lvl w:ilvl="3" w:tplc="46A216CA">
      <w:numFmt w:val="bullet"/>
      <w:lvlText w:val="•"/>
      <w:lvlJc w:val="left"/>
      <w:pPr>
        <w:ind w:left="3312" w:hanging="247"/>
      </w:pPr>
      <w:rPr>
        <w:rFonts w:hint="default"/>
      </w:rPr>
    </w:lvl>
    <w:lvl w:ilvl="4" w:tplc="A106FC22">
      <w:numFmt w:val="bullet"/>
      <w:lvlText w:val="•"/>
      <w:lvlJc w:val="left"/>
      <w:pPr>
        <w:ind w:left="4376" w:hanging="247"/>
      </w:pPr>
      <w:rPr>
        <w:rFonts w:hint="default"/>
      </w:rPr>
    </w:lvl>
    <w:lvl w:ilvl="5" w:tplc="4412F080">
      <w:numFmt w:val="bullet"/>
      <w:lvlText w:val="•"/>
      <w:lvlJc w:val="left"/>
      <w:pPr>
        <w:ind w:left="5440" w:hanging="247"/>
      </w:pPr>
      <w:rPr>
        <w:rFonts w:hint="default"/>
      </w:rPr>
    </w:lvl>
    <w:lvl w:ilvl="6" w:tplc="E1006AD0">
      <w:numFmt w:val="bullet"/>
      <w:lvlText w:val="•"/>
      <w:lvlJc w:val="left"/>
      <w:pPr>
        <w:ind w:left="6504" w:hanging="247"/>
      </w:pPr>
      <w:rPr>
        <w:rFonts w:hint="default"/>
      </w:rPr>
    </w:lvl>
    <w:lvl w:ilvl="7" w:tplc="0CE2841E">
      <w:numFmt w:val="bullet"/>
      <w:lvlText w:val="•"/>
      <w:lvlJc w:val="left"/>
      <w:pPr>
        <w:ind w:left="7568" w:hanging="247"/>
      </w:pPr>
      <w:rPr>
        <w:rFonts w:hint="default"/>
      </w:rPr>
    </w:lvl>
    <w:lvl w:ilvl="8" w:tplc="0DC49408">
      <w:numFmt w:val="bullet"/>
      <w:lvlText w:val="•"/>
      <w:lvlJc w:val="left"/>
      <w:pPr>
        <w:ind w:left="8632" w:hanging="247"/>
      </w:pPr>
      <w:rPr>
        <w:rFonts w:hint="default"/>
      </w:rPr>
    </w:lvl>
  </w:abstractNum>
  <w:abstractNum w:abstractNumId="13">
    <w:nsid w:val="649205F4"/>
    <w:multiLevelType w:val="hybridMultilevel"/>
    <w:tmpl w:val="43DA9372"/>
    <w:lvl w:ilvl="0" w:tplc="FF3AF962">
      <w:start w:val="1"/>
      <w:numFmt w:val="decimal"/>
      <w:lvlText w:val="%1-"/>
      <w:lvlJc w:val="left"/>
      <w:pPr>
        <w:ind w:left="109" w:hanging="2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F60C9FA">
      <w:numFmt w:val="bullet"/>
      <w:lvlText w:val="•"/>
      <w:lvlJc w:val="left"/>
      <w:pPr>
        <w:ind w:left="1166" w:hanging="247"/>
      </w:pPr>
      <w:rPr>
        <w:rFonts w:hint="default"/>
      </w:rPr>
    </w:lvl>
    <w:lvl w:ilvl="2" w:tplc="EFE010E8">
      <w:numFmt w:val="bullet"/>
      <w:lvlText w:val="•"/>
      <w:lvlJc w:val="left"/>
      <w:pPr>
        <w:ind w:left="2232" w:hanging="247"/>
      </w:pPr>
      <w:rPr>
        <w:rFonts w:hint="default"/>
      </w:rPr>
    </w:lvl>
    <w:lvl w:ilvl="3" w:tplc="08340E2E">
      <w:numFmt w:val="bullet"/>
      <w:lvlText w:val="•"/>
      <w:lvlJc w:val="left"/>
      <w:pPr>
        <w:ind w:left="3298" w:hanging="247"/>
      </w:pPr>
      <w:rPr>
        <w:rFonts w:hint="default"/>
      </w:rPr>
    </w:lvl>
    <w:lvl w:ilvl="4" w:tplc="5546EF0A">
      <w:numFmt w:val="bullet"/>
      <w:lvlText w:val="•"/>
      <w:lvlJc w:val="left"/>
      <w:pPr>
        <w:ind w:left="4364" w:hanging="247"/>
      </w:pPr>
      <w:rPr>
        <w:rFonts w:hint="default"/>
      </w:rPr>
    </w:lvl>
    <w:lvl w:ilvl="5" w:tplc="03FE61EE">
      <w:numFmt w:val="bullet"/>
      <w:lvlText w:val="•"/>
      <w:lvlJc w:val="left"/>
      <w:pPr>
        <w:ind w:left="5430" w:hanging="247"/>
      </w:pPr>
      <w:rPr>
        <w:rFonts w:hint="default"/>
      </w:rPr>
    </w:lvl>
    <w:lvl w:ilvl="6" w:tplc="4294AC7C">
      <w:numFmt w:val="bullet"/>
      <w:lvlText w:val="•"/>
      <w:lvlJc w:val="left"/>
      <w:pPr>
        <w:ind w:left="6496" w:hanging="247"/>
      </w:pPr>
      <w:rPr>
        <w:rFonts w:hint="default"/>
      </w:rPr>
    </w:lvl>
    <w:lvl w:ilvl="7" w:tplc="AA5C3998">
      <w:numFmt w:val="bullet"/>
      <w:lvlText w:val="•"/>
      <w:lvlJc w:val="left"/>
      <w:pPr>
        <w:ind w:left="7562" w:hanging="247"/>
      </w:pPr>
      <w:rPr>
        <w:rFonts w:hint="default"/>
      </w:rPr>
    </w:lvl>
    <w:lvl w:ilvl="8" w:tplc="D876D478">
      <w:numFmt w:val="bullet"/>
      <w:lvlText w:val="•"/>
      <w:lvlJc w:val="left"/>
      <w:pPr>
        <w:ind w:left="8628" w:hanging="247"/>
      </w:pPr>
      <w:rPr>
        <w:rFonts w:hint="default"/>
      </w:rPr>
    </w:lvl>
  </w:abstractNum>
  <w:abstractNum w:abstractNumId="14">
    <w:nsid w:val="7DBC60C6"/>
    <w:multiLevelType w:val="hybridMultilevel"/>
    <w:tmpl w:val="A634A7DC"/>
    <w:lvl w:ilvl="0" w:tplc="0FEC1E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55"/>
    <w:rsid w:val="001806AF"/>
    <w:rsid w:val="001C7F03"/>
    <w:rsid w:val="002027E8"/>
    <w:rsid w:val="002D276C"/>
    <w:rsid w:val="003D6FD4"/>
    <w:rsid w:val="004068C9"/>
    <w:rsid w:val="00585A55"/>
    <w:rsid w:val="005D7C59"/>
    <w:rsid w:val="006A7146"/>
    <w:rsid w:val="00702784"/>
    <w:rsid w:val="00707B3B"/>
    <w:rsid w:val="00845A0C"/>
    <w:rsid w:val="009A6E01"/>
    <w:rsid w:val="00A14948"/>
    <w:rsid w:val="00A87550"/>
    <w:rsid w:val="00B01DF1"/>
    <w:rsid w:val="00C26547"/>
    <w:rsid w:val="00D74054"/>
    <w:rsid w:val="00EF00C4"/>
    <w:rsid w:val="00FA7729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CCAA5B-3437-449E-9902-0CF2F053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1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FE1847"/>
    <w:pPr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FE1847"/>
    <w:pPr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E184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FE1847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E1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1847"/>
  </w:style>
  <w:style w:type="character" w:customStyle="1" w:styleId="GvdeMetniChar">
    <w:name w:val="Gövde Metni Char"/>
    <w:basedOn w:val="VarsaylanParagrafYazTipi"/>
    <w:link w:val="GvdeMetni"/>
    <w:uiPriority w:val="1"/>
    <w:rsid w:val="00FE1847"/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1"/>
    <w:qFormat/>
    <w:rsid w:val="00FE1847"/>
    <w:pPr>
      <w:spacing w:before="35"/>
      <w:ind w:left="1112" w:hanging="360"/>
    </w:pPr>
  </w:style>
  <w:style w:type="paragraph" w:customStyle="1" w:styleId="TableParagraph">
    <w:name w:val="Table Paragraph"/>
    <w:basedOn w:val="Normal"/>
    <w:uiPriority w:val="1"/>
    <w:qFormat/>
    <w:rsid w:val="00FE1847"/>
  </w:style>
  <w:style w:type="character" w:styleId="Kpr">
    <w:name w:val="Hyperlink"/>
    <w:basedOn w:val="VarsaylanParagrafYazTipi"/>
    <w:uiPriority w:val="99"/>
    <w:unhideWhenUsed/>
    <w:rsid w:val="00FE184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7B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B3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 LİSESİ</cp:lastModifiedBy>
  <cp:revision>2</cp:revision>
  <cp:lastPrinted>2021-07-30T08:08:00Z</cp:lastPrinted>
  <dcterms:created xsi:type="dcterms:W3CDTF">2022-07-07T13:07:00Z</dcterms:created>
  <dcterms:modified xsi:type="dcterms:W3CDTF">2022-07-07T13:07:00Z</dcterms:modified>
</cp:coreProperties>
</file>